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C7" w:rsidRPr="003C71EB" w:rsidRDefault="000547C7" w:rsidP="000547C7">
      <w:pPr>
        <w:jc w:val="center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Договор №</w:t>
      </w:r>
      <w:r>
        <w:rPr>
          <w:color w:val="000000"/>
          <w:sz w:val="24"/>
          <w:szCs w:val="24"/>
        </w:rPr>
        <w:t xml:space="preserve"> </w:t>
      </w:r>
    </w:p>
    <w:p w:rsidR="000547C7" w:rsidRPr="003C71EB" w:rsidRDefault="000547C7" w:rsidP="000547C7">
      <w:pPr>
        <w:jc w:val="center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о предоставлении социальных услуг на дому</w:t>
      </w:r>
    </w:p>
    <w:p w:rsidR="000547C7" w:rsidRPr="003C71EB" w:rsidRDefault="000547C7" w:rsidP="000547C7">
      <w:pPr>
        <w:jc w:val="center"/>
        <w:rPr>
          <w:b/>
          <w:color w:val="000000"/>
          <w:sz w:val="24"/>
          <w:szCs w:val="24"/>
        </w:rPr>
      </w:pPr>
    </w:p>
    <w:p w:rsidR="000547C7" w:rsidRPr="003C71EB" w:rsidRDefault="000547C7" w:rsidP="000547C7">
      <w:pPr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с.Кочки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«____»_______</w:t>
      </w:r>
      <w:r w:rsidRPr="003C71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    </w:t>
      </w:r>
      <w:r w:rsidRPr="003C71EB">
        <w:rPr>
          <w:color w:val="000000"/>
          <w:sz w:val="24"/>
          <w:szCs w:val="24"/>
        </w:rPr>
        <w:t xml:space="preserve">г. </w:t>
      </w:r>
    </w:p>
    <w:p w:rsidR="000547C7" w:rsidRPr="003C71EB" w:rsidRDefault="000547C7" w:rsidP="000547C7">
      <w:pPr>
        <w:jc w:val="both"/>
        <w:rPr>
          <w:color w:val="000000"/>
          <w:sz w:val="24"/>
          <w:szCs w:val="24"/>
          <w:vertAlign w:val="superscript"/>
        </w:rPr>
      </w:pPr>
      <w:r w:rsidRPr="003C71EB">
        <w:rPr>
          <w:color w:val="000000"/>
          <w:sz w:val="24"/>
          <w:szCs w:val="24"/>
          <w:vertAlign w:val="superscript"/>
        </w:rPr>
        <w:t xml:space="preserve">      </w:t>
      </w:r>
    </w:p>
    <w:p w:rsidR="000547C7" w:rsidRPr="00270C8A" w:rsidRDefault="000547C7" w:rsidP="000547C7">
      <w:pPr>
        <w:jc w:val="both"/>
        <w:rPr>
          <w:color w:val="000000"/>
          <w:sz w:val="24"/>
          <w:szCs w:val="24"/>
        </w:rPr>
      </w:pPr>
      <w:r w:rsidRPr="003C71EB">
        <w:rPr>
          <w:noProof/>
          <w:color w:val="000000"/>
          <w:sz w:val="24"/>
          <w:szCs w:val="24"/>
        </w:rPr>
        <w:t xml:space="preserve">       Муниципальное бюджетное учреждение Кочковского района «Комплексный центр социального обслуживания населения со стационаром социального обслуживания престарелых граждан и инвалидов»</w:t>
      </w:r>
      <w:r w:rsidRPr="003C71EB">
        <w:rPr>
          <w:color w:val="000000"/>
          <w:sz w:val="24"/>
          <w:szCs w:val="24"/>
          <w:vertAlign w:val="superscript"/>
        </w:rPr>
        <w:t xml:space="preserve"> </w:t>
      </w:r>
      <w:r w:rsidRPr="003C71EB">
        <w:rPr>
          <w:color w:val="000000"/>
          <w:sz w:val="24"/>
          <w:szCs w:val="24"/>
        </w:rPr>
        <w:t>именуемый в дальнейшем «Исполнитель», в лице Ещенко Ольги Владимировны действующей на основании Устава</w:t>
      </w:r>
      <w:r w:rsidRPr="003C71EB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с одной стороны ___________________ </w:t>
      </w:r>
      <w:r w:rsidRPr="003C71EB">
        <w:rPr>
          <w:color w:val="000000"/>
          <w:sz w:val="24"/>
          <w:szCs w:val="24"/>
        </w:rPr>
        <w:t>именуемый в дальнейшем «Заказчик»,</w:t>
      </w:r>
      <w:r w:rsidRPr="003C71EB">
        <w:rPr>
          <w:color w:val="000000"/>
          <w:sz w:val="24"/>
          <w:szCs w:val="24"/>
          <w:vertAlign w:val="superscript"/>
        </w:rPr>
        <w:t xml:space="preserve"> </w:t>
      </w:r>
      <w:r w:rsidRPr="003C71EB">
        <w:rPr>
          <w:color w:val="000000"/>
          <w:sz w:val="24"/>
          <w:szCs w:val="24"/>
        </w:rPr>
        <w:t>документ удостоверяющий личность Заказчика паспорт</w:t>
      </w:r>
      <w:r>
        <w:rPr>
          <w:color w:val="000000"/>
          <w:sz w:val="24"/>
          <w:szCs w:val="24"/>
        </w:rPr>
        <w:t>______</w:t>
      </w:r>
      <w:r w:rsidRPr="003C71EB">
        <w:rPr>
          <w:color w:val="000000"/>
          <w:sz w:val="24"/>
          <w:szCs w:val="24"/>
        </w:rPr>
        <w:t xml:space="preserve"> серия </w:t>
      </w:r>
      <w:r>
        <w:rPr>
          <w:color w:val="000000"/>
          <w:sz w:val="24"/>
          <w:szCs w:val="24"/>
        </w:rPr>
        <w:t>_______</w:t>
      </w:r>
      <w:r w:rsidRPr="003C71EB">
        <w:rPr>
          <w:color w:val="000000"/>
          <w:sz w:val="24"/>
          <w:szCs w:val="24"/>
        </w:rPr>
        <w:t xml:space="preserve">, проживающий по адресу </w:t>
      </w:r>
      <w:r>
        <w:rPr>
          <w:color w:val="000000"/>
          <w:sz w:val="24"/>
          <w:szCs w:val="24"/>
        </w:rPr>
        <w:t>_____________________________________</w:t>
      </w:r>
      <w:r w:rsidRPr="003C71EB">
        <w:rPr>
          <w:color w:val="000000"/>
          <w:sz w:val="24"/>
          <w:szCs w:val="24"/>
        </w:rPr>
        <w:t xml:space="preserve">заключили настоящий договор (далее – договор) о нижеследующем. </w:t>
      </w:r>
    </w:p>
    <w:p w:rsidR="000547C7" w:rsidRPr="003C71EB" w:rsidRDefault="000547C7" w:rsidP="000547C7">
      <w:pPr>
        <w:jc w:val="center"/>
        <w:rPr>
          <w:color w:val="000000"/>
          <w:sz w:val="24"/>
          <w:szCs w:val="24"/>
        </w:rPr>
      </w:pPr>
    </w:p>
    <w:p w:rsidR="000547C7" w:rsidRPr="003C71EB" w:rsidRDefault="000547C7" w:rsidP="000547C7">
      <w:pPr>
        <w:jc w:val="center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  <w:lang w:val="en-US"/>
        </w:rPr>
        <w:t>I</w:t>
      </w:r>
      <w:r w:rsidRPr="003C71EB">
        <w:rPr>
          <w:color w:val="000000"/>
          <w:sz w:val="24"/>
          <w:szCs w:val="24"/>
        </w:rPr>
        <w:t>. Предмет договора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1.1. Заказчик поручает, а Исполнитель обязуется оказать социальные услуги в форме социального обслуживания на дому (далее – социальные услуги) Заказчику, при этом Заказчик обязуется оплачивать указанные услуги (за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бесплатно). 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1.2. Объем социальных услуг, предоставляемых Заказчику, определяется Перечнем социальных услуг, предоставляемых в соответствии с индивидуальной программой предоставления социальных услуг (приложение № 1), а также перечнем социальных услуг, предоставляемых сверх объемов, определенных индивидуальной программой предоставления социальных услуг (приложение № 2).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Индивидуальная программа предоставления социальных услуг (далее </w:t>
      </w:r>
      <w:r w:rsidRPr="003C71EB">
        <w:rPr>
          <w:color w:val="000000"/>
          <w:sz w:val="24"/>
          <w:szCs w:val="24"/>
        </w:rPr>
        <w:noBreakHyphen/>
        <w:t xml:space="preserve"> индивидуальная программа) оформляется по форме, утвержденной приказом Министерства труда и социальной защиты Российской Федерации, и является неотъемлемой частью настоящего договора (приложение № 3). 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1.3. Предоставление Заказчику социальных услуг осуществляется в соответствии с Порядком предоставления социальных услуг в форме социального обслуживания на дому (далее </w:t>
      </w:r>
      <w:r w:rsidRPr="003C71EB">
        <w:rPr>
          <w:color w:val="000000"/>
          <w:sz w:val="24"/>
          <w:szCs w:val="24"/>
        </w:rPr>
        <w:noBreakHyphen/>
        <w:t> Порядок) и Стандартами социальных услуг, предоставляемых поставщиками социальных услуг в форме социального обслуживания на дому (далее – Стандарты), утвержденными приказами министерства социального развития Новосибирской области.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1.4. Сроки, условия и периодичность предоставления социальных услуг устанавливаются в соответствии с индивидуальной программой.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Сроки, условия и периодичность оказания социальных услуг, предоставляемых сверх объемов, определенных индивидуальной программой, устанавливается в приложении № 2.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1.5. Место оказания социальных услуг – на территории места проживания в зависимости от вида оказываемых услуг. </w:t>
      </w:r>
    </w:p>
    <w:p w:rsidR="000547C7" w:rsidRPr="003C71EB" w:rsidRDefault="000547C7" w:rsidP="000547C7">
      <w:pPr>
        <w:pStyle w:val="a3"/>
        <w:ind w:left="1069"/>
        <w:jc w:val="center"/>
        <w:rPr>
          <w:color w:val="000000"/>
          <w:sz w:val="24"/>
          <w:szCs w:val="24"/>
        </w:rPr>
      </w:pPr>
    </w:p>
    <w:p w:rsidR="000547C7" w:rsidRPr="003C71EB" w:rsidRDefault="000547C7" w:rsidP="000547C7">
      <w:pPr>
        <w:pStyle w:val="a3"/>
        <w:ind w:left="1069"/>
        <w:jc w:val="center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  <w:lang w:val="en-US"/>
        </w:rPr>
        <w:t>II</w:t>
      </w:r>
      <w:r w:rsidRPr="003C71EB">
        <w:rPr>
          <w:color w:val="000000"/>
          <w:sz w:val="24"/>
          <w:szCs w:val="24"/>
        </w:rPr>
        <w:t>. Взаимодействие сторон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2.1. Исполнитель обязан: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а) предоставлять Заказчику социальные услуги надлежащего качества в соответствии с Порядком, Стандартами и условиями настоящего договора;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в) 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</w:t>
      </w:r>
      <w:r w:rsidRPr="003C71EB">
        <w:rPr>
          <w:color w:val="000000"/>
          <w:sz w:val="24"/>
          <w:szCs w:val="24"/>
        </w:rPr>
        <w:lastRenderedPageBreak/>
        <w:t>о тарифах на эти услуги, их стоимости для Заказчика либо о возможности получения их бесплатно;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г) использовать информацию о Заказчике в соответствии с установленными  Российской Федерации требованиями о защите персональных данных;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д) 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 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е) вести учет социальных услуг, оказанных Заказчику;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ж) не допускать ограничения прав, свобод и законных интересов Заказчика;</w:t>
      </w:r>
    </w:p>
    <w:p w:rsidR="000547C7" w:rsidRPr="003C71EB" w:rsidRDefault="000547C7" w:rsidP="000547C7">
      <w:pPr>
        <w:ind w:firstLine="709"/>
        <w:jc w:val="both"/>
        <w:rPr>
          <w:strike/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з) исполнять иные обязанности в соответствии с нормами действующего законодательства.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2.2. Исполнитель имеет право: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а) в случае неисполнения обязательств Заказчика, установленных  п.2.3 приостановить предоставление социальных услуг до момента устранения соответствующих препятствий;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б) отказать в предоставлении социальных услуг в случае нарушения Заказчиком условий, указанных в п.4.3 настоящего договора, а также при наличии у Заказчика заболеваний, создающих угрозу здоровью социальных работников и препятствующих в соответствии с Порядком предоставлению социальных услуг;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в) требовать соблюдения Заказчиком условий настоящего договора;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г) получать от Заказчика информацию (сведения, документы), необходимые для выполнения своих обязательств по настоящему договору;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д) в одностороннем порядке изменять размер оплаты социальных услуг, установленный в разделе </w:t>
      </w:r>
      <w:r w:rsidRPr="003C71EB">
        <w:rPr>
          <w:color w:val="000000"/>
          <w:sz w:val="24"/>
          <w:szCs w:val="24"/>
          <w:lang w:val="en-US"/>
        </w:rPr>
        <w:t>III</w:t>
      </w:r>
      <w:r w:rsidRPr="003C71EB">
        <w:rPr>
          <w:color w:val="000000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Новосибирской области, известив об этом письменно Заказчика в течение двух рабочих дней со дня таких изменений;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е) предоставлять по желанию Заказчика, выраженному в письменной или электронной форме, социальные услуги сверх объемов, установленных в индивидуальной программой Заказчика, на условии их оплаты по тарифам на социальные услуги, установленным департаментом по тарифам Новосибирской области и р</w:t>
      </w:r>
      <w:r>
        <w:rPr>
          <w:color w:val="000000"/>
          <w:sz w:val="24"/>
          <w:szCs w:val="24"/>
        </w:rPr>
        <w:t>аспоряжением Кочковского района « О Порядке установления цен и тарифов на товары и услуги, производимые и предоставленные муниципальными предприятиями и учреждениями, находящиеся в собственности Кочковского района»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ж) определять сотрудника Исполнителя (далее </w:t>
      </w:r>
      <w:r w:rsidRPr="003C71EB">
        <w:rPr>
          <w:color w:val="000000"/>
          <w:sz w:val="24"/>
          <w:szCs w:val="24"/>
        </w:rPr>
        <w:noBreakHyphen/>
        <w:t> социальный работник), осуществляющего предоставление социальных услуг Заказчику, самостоятельно производить замену социального работника;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з) с целью проверки качества предоставления социальным работником социальных услуг осуществлять контрольные посещения Заказчика уполномоченным лицом Исполнителя;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и) в случае нарушения Заказчиком сроков оплаты, установленных настоящим договором, приостановить предоставление социальных услуг до момента оплаты имеющейся задолженности по договору.</w:t>
      </w:r>
    </w:p>
    <w:p w:rsidR="000547C7" w:rsidRPr="003C71EB" w:rsidRDefault="000547C7" w:rsidP="000547C7">
      <w:pPr>
        <w:ind w:firstLine="709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2.3. Заказчик обязан: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а) соблюдать условия настоящего договора;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б) 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в) 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lastRenderedPageBreak/>
        <w:t>г) оплачивать социальные услуги в объеме и на условиях, которые предусмотрены настоящим договором;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д) 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е) соблюдать установленные Порядком требования для получателей социальных услуг;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ж) не осуществлять умышленных действий, способствующих чрезмерному загрязнению и захламлению места оказания социальных услуг </w:t>
      </w:r>
      <w:r w:rsidRPr="003C71EB">
        <w:rPr>
          <w:color w:val="000000"/>
          <w:sz w:val="24"/>
          <w:szCs w:val="24"/>
        </w:rPr>
        <w:noBreakHyphen/>
        <w:t> занимаемого жилого помещения;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з) не допускать действий, оскорбляющих честь и достоинство сотрудников Исполнителя, осуществляющих предоставление социальных услуг;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и) согласовывать с Исполнителем график посещений Заказчика социальным работником для предоставления социальных услуг, в согласованные дни находиться в месте оказания социальных услуг;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к) предварительно формировать заявку на приобретение товаров первой необходимости и предоставлять социальному работнику денежные средства, необходимые для оплаты приобретаемых товаров, лекарственных средств, коммунальных и иных услуг при оказании соответствующих социально-бытовых услуг, а так же транспортных расходов;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л) обеспечить предоставление социальному работнику инвентаря, расходных материалов, продуктов, необходимых для оказания соответствующих социально-бытовых услуг;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м) предварительно уведомлять Исполнителя о невозможности получения социальных услуг (в случае отъезда, госпитализации и прочее). </w:t>
      </w:r>
    </w:p>
    <w:p w:rsidR="000547C7" w:rsidRPr="003C71EB" w:rsidRDefault="000547C7" w:rsidP="000547C7">
      <w:pPr>
        <w:ind w:firstLine="709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2.4. Заказчик имеет право: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а) на уважительное и гуманное отношение;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б) 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в) 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г) на защиту своих прав и законных интересов в соответствии с законодательством Российской Федерации;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д) на защиту своих персональных данных при использовании их Исполнителем;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е) потребовать расторжения настоящего Договора при нарушении Исполнителем условий настоящего договора.</w:t>
      </w:r>
    </w:p>
    <w:p w:rsidR="000547C7" w:rsidRPr="003C71EB" w:rsidRDefault="000547C7" w:rsidP="000547C7">
      <w:pPr>
        <w:jc w:val="center"/>
        <w:rPr>
          <w:color w:val="000000"/>
          <w:sz w:val="24"/>
          <w:szCs w:val="24"/>
        </w:rPr>
      </w:pPr>
    </w:p>
    <w:p w:rsidR="000547C7" w:rsidRPr="003C71EB" w:rsidRDefault="000547C7" w:rsidP="000547C7">
      <w:pPr>
        <w:pStyle w:val="a3"/>
        <w:ind w:left="1069"/>
        <w:jc w:val="center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  <w:lang w:val="en-US"/>
        </w:rPr>
        <w:t>III</w:t>
      </w:r>
      <w:r w:rsidRPr="003C71EB">
        <w:rPr>
          <w:color w:val="000000"/>
          <w:sz w:val="24"/>
          <w:szCs w:val="24"/>
        </w:rPr>
        <w:t>. Стоимость социальных услуг, сроки и порядок их оплаты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3.1. По результатам оказания социальных услуг Исполнитель оформляет и передает для подписания Заказчику: Акт приемки социальных услуг, предоставленных в соответствии с индивидуальной программой (приложение № 4), Акт приемки социальных услуг, предоставленных сверх объемов, определенных индивидуальной программой (приложение № 5) </w:t>
      </w:r>
      <w:r w:rsidRPr="003C71EB">
        <w:rPr>
          <w:color w:val="000000"/>
          <w:sz w:val="24"/>
          <w:szCs w:val="24"/>
        </w:rPr>
        <w:noBreakHyphen/>
        <w:t xml:space="preserve"> при предоставлении социальных услуг, сверх объемов, определенных индивидуальной программы (далее – Акты приемки социальных услуг), составляемые в двух экземплярах, являющиеся неотъемлемыми частями настоящего договора.</w:t>
      </w:r>
    </w:p>
    <w:p w:rsidR="000547C7" w:rsidRPr="003C71EB" w:rsidRDefault="000547C7" w:rsidP="000547C7">
      <w:pPr>
        <w:ind w:firstLine="709"/>
        <w:jc w:val="both"/>
        <w:rPr>
          <w:i/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Акты приемки социальных услуг составляются ежемесячно в течение 2 рабочих дней с момента окончания соответствующего месяца. 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lastRenderedPageBreak/>
        <w:t>3.2. На момент заключения договора стоимость социальных услуг, определенных в индивидуальной программе, составляет________________________________________________ рублей. Социальные услуги предоставляются ___________________________.</w:t>
      </w:r>
    </w:p>
    <w:p w:rsidR="000547C7" w:rsidRPr="003C71EB" w:rsidRDefault="000547C7" w:rsidP="00054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ab/>
      </w:r>
      <w:bookmarkStart w:id="0" w:name="sub_1002"/>
      <w:r w:rsidRPr="003C71EB">
        <w:rPr>
          <w:color w:val="000000"/>
          <w:sz w:val="24"/>
          <w:szCs w:val="24"/>
        </w:rPr>
        <w:t>Плата за социальные услуги, определенные индивидуальной программой, вносится Заказчиком в размере, указанном в Акте приемки социальных услуг, предоставленных в соответствии с индивидуальной программой (в случае, если социальные услуги, определенные индивидуальной программой, предоставляются за плату, частичную плату).</w:t>
      </w:r>
    </w:p>
    <w:p w:rsidR="000547C7" w:rsidRPr="003C71EB" w:rsidRDefault="000547C7" w:rsidP="00054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ab/>
        <w:t xml:space="preserve">Плата за социальные услуги, предоставляемые сверх объемов, определенных индивидуальной программой, вносится Заказчиком в размере, указанном в Акте приемки социальных услуг, предоставленных сверх объемов, определенных индивидуальной программой. </w:t>
      </w:r>
    </w:p>
    <w:p w:rsidR="000547C7" w:rsidRPr="003C71EB" w:rsidRDefault="000547C7" w:rsidP="000547C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3.3. Плата Исполнителю за предоставление социальных услуг, оказываемых Заказчику, производится Заказчиком либо его законным представителем:</w:t>
      </w:r>
    </w:p>
    <w:bookmarkEnd w:id="0"/>
    <w:p w:rsidR="000547C7" w:rsidRPr="003C71EB" w:rsidRDefault="000547C7" w:rsidP="000547C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а) путем внесения наличных денежных средств в кассу Исполнителя;</w:t>
      </w:r>
    </w:p>
    <w:p w:rsidR="000547C7" w:rsidRPr="003C71EB" w:rsidRDefault="000547C7" w:rsidP="000547C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б) перечислением денежных средств на счет Исполнителя, указанный в настоящем договоре.</w:t>
      </w:r>
    </w:p>
    <w:p w:rsidR="000547C7" w:rsidRPr="003C71EB" w:rsidRDefault="000547C7" w:rsidP="000547C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3.4. Оплата за предоставление социальных услуг осуществляется Заказчиком еж</w:t>
      </w:r>
      <w:r>
        <w:rPr>
          <w:color w:val="000000"/>
          <w:sz w:val="24"/>
          <w:szCs w:val="24"/>
        </w:rPr>
        <w:t>емесячно не позднее 15</w:t>
      </w:r>
      <w:r w:rsidRPr="003C71EB">
        <w:rPr>
          <w:color w:val="000000"/>
          <w:sz w:val="24"/>
          <w:szCs w:val="24"/>
        </w:rPr>
        <w:t xml:space="preserve"> числа следующего месяца, подлежащего оплате.  </w:t>
      </w:r>
    </w:p>
    <w:p w:rsidR="000547C7" w:rsidRPr="003C71EB" w:rsidRDefault="000547C7" w:rsidP="000547C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3.5. Размер платы за предоставление социальных услуг рассчитывается на основании тарифов на социальные услуги, утвержденных департаментом по тарифам Новосибирской области и дополнительным распоряжением Кочковского района</w:t>
      </w:r>
      <w:r>
        <w:rPr>
          <w:color w:val="000000"/>
          <w:sz w:val="24"/>
          <w:szCs w:val="24"/>
        </w:rPr>
        <w:t xml:space="preserve"> «О Порядке установления цен и тарифов на товары и услуги, производимые и предоставленные муниципальными предприятиями и учреждениями, находящиеся в собственности Кочковского района»</w:t>
      </w:r>
      <w:r w:rsidRPr="003C71EB">
        <w:rPr>
          <w:color w:val="000000"/>
          <w:sz w:val="24"/>
          <w:szCs w:val="24"/>
        </w:rPr>
        <w:t>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3.6. В случае если на дату обращения среднедушевой доход Заказчика, рассчитанный в соответствии с нормативными правовыми актами Российской Федерации, превышает предельную величину среднедушевого дохода для предоставления социальных услуг бесплатно, социальные услуги предоставляются за плату.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Размер ежемесячной платы за социальные услуги, определенные индивидуальной программой, не может превышать пятьдесят процентов разницы между величиной среднедушевого дохода Заказчика и предельной величиной среднедушевого дохода, установленной в Новосибирской области для основных социально-демографических групп населения. </w:t>
      </w:r>
    </w:p>
    <w:p w:rsidR="000547C7" w:rsidRPr="003C71EB" w:rsidRDefault="000547C7" w:rsidP="000547C7">
      <w:pPr>
        <w:ind w:firstLine="709"/>
        <w:jc w:val="center"/>
        <w:rPr>
          <w:color w:val="000000"/>
          <w:sz w:val="24"/>
          <w:szCs w:val="24"/>
        </w:rPr>
      </w:pPr>
    </w:p>
    <w:p w:rsidR="000547C7" w:rsidRPr="003C71EB" w:rsidRDefault="000547C7" w:rsidP="000547C7">
      <w:pPr>
        <w:ind w:firstLine="709"/>
        <w:jc w:val="center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  <w:lang w:val="en-US"/>
        </w:rPr>
        <w:t>IV</w:t>
      </w:r>
      <w:r w:rsidRPr="003C71EB">
        <w:rPr>
          <w:color w:val="000000"/>
          <w:sz w:val="24"/>
          <w:szCs w:val="24"/>
        </w:rPr>
        <w:t>. Основания изменения и расторжения договора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Внесение изменений в договор оформляется в письменной форме.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4.2. Настоящий договор, может быть расторгнут по инициативе Заказчика на основании письменного заявления об отказе от социального обслуживания. Договор считается расторгнутым с даты получения Исполнителем заявления об отказе от социального обслуживания либо с более поздней даты, указанной в заявлении.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4.3. Настоящий договор может быть расторгнут по инициативе Исполнителя, в случае не соблюдения Заказчиком требований, установленных пп. «г», «ж», «з» п.2.3 настоящего договора, а также при наличии у Заказчика заболеваний, создающих угрозу здоровью социальных работников и препятствующих в соответствии с Порядком предоставлению социальных услуг.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 xml:space="preserve"> При этом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4.4. Настоящий договор считается расторгнутым в случаях: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lastRenderedPageBreak/>
        <w:t>а) истечения срока социального обслуживания, установленного договором;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б) смерти Заказчика;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в) прекращения деятельности Исполнителя;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г) вступления в законную силу приговора суда, в соответствии с которым Заказчик осужден и ему назначено наказание в виде лишения свободы с отбыванием наказания в исправительном учреждении.</w:t>
      </w:r>
    </w:p>
    <w:p w:rsidR="000547C7" w:rsidRPr="003C71EB" w:rsidRDefault="000547C7" w:rsidP="000547C7">
      <w:pPr>
        <w:ind w:firstLine="709"/>
        <w:jc w:val="both"/>
        <w:rPr>
          <w:color w:val="000000"/>
          <w:sz w:val="24"/>
          <w:szCs w:val="24"/>
        </w:rPr>
      </w:pPr>
    </w:p>
    <w:p w:rsidR="000547C7" w:rsidRPr="003C71EB" w:rsidRDefault="000547C7" w:rsidP="000547C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V. Ответственность за неисполнение или ненадлежащее</w:t>
      </w:r>
    </w:p>
    <w:p w:rsidR="000547C7" w:rsidRPr="003C71EB" w:rsidRDefault="000547C7" w:rsidP="000547C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исполнение обязательств по настоящему договору</w:t>
      </w:r>
    </w:p>
    <w:p w:rsidR="000547C7" w:rsidRPr="003C71EB" w:rsidRDefault="000547C7" w:rsidP="00054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547C7" w:rsidRPr="003C71EB" w:rsidRDefault="000547C7" w:rsidP="000547C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VI. Срок действия договора и другие условия</w:t>
      </w:r>
    </w:p>
    <w:p w:rsidR="000547C7" w:rsidRPr="003C71EB" w:rsidRDefault="000547C7" w:rsidP="00054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6.1. Настоящий договор вступает в силу со дня его подписания Сторонами (если иной срок не указан в Договоре) и дей</w:t>
      </w:r>
      <w:r>
        <w:rPr>
          <w:color w:val="000000"/>
          <w:sz w:val="24"/>
          <w:szCs w:val="24"/>
        </w:rPr>
        <w:t>ствует до _________________</w:t>
      </w:r>
      <w:r w:rsidRPr="003C71EB">
        <w:rPr>
          <w:color w:val="000000"/>
          <w:sz w:val="24"/>
          <w:szCs w:val="24"/>
        </w:rPr>
        <w:t>г.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6.2. Договор составлен в двух экземплярах, имеющих равную юридическую силу.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6.3. Неотъемлемые части настоящего договора: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Приложение №1. Перечень социальных услуг, предоставляемых в соответствии с индивидуальной программой предоставления социальных услуг;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Приложение № 2. Перечень социальных услуг, предоставляемых сверх объемов, определенных индивидуальной программой предоставления социальных услуг;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Приложение № 3. Индивидуальная программа предоставления социальных услуг;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Приложение № 4. Акт приемки социальных услуг, предоставленных в соответствии с индивидуальной программой;</w:t>
      </w:r>
    </w:p>
    <w:p w:rsidR="000547C7" w:rsidRPr="003C71EB" w:rsidRDefault="000547C7" w:rsidP="00054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Приложение № 5. Акт приемки социальных услуг, предоставленных сверх объемов, определенных индивидуальной программой.</w:t>
      </w:r>
    </w:p>
    <w:p w:rsidR="000547C7" w:rsidRPr="003C71EB" w:rsidRDefault="000547C7" w:rsidP="000547C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0547C7" w:rsidRPr="003C71EB" w:rsidRDefault="000547C7" w:rsidP="000547C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3C71EB">
        <w:rPr>
          <w:color w:val="000000"/>
          <w:sz w:val="24"/>
          <w:szCs w:val="24"/>
        </w:rPr>
        <w:t>VII. Адрес (место нахождения), реквизиты и подписи Сторон</w:t>
      </w:r>
    </w:p>
    <w:p w:rsidR="000547C7" w:rsidRPr="003C71EB" w:rsidRDefault="000547C7" w:rsidP="000547C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0547C7" w:rsidRPr="003C71EB" w:rsidTr="00A46A8D">
        <w:tc>
          <w:tcPr>
            <w:tcW w:w="5070" w:type="dxa"/>
          </w:tcPr>
          <w:p w:rsidR="000547C7" w:rsidRPr="003C71EB" w:rsidRDefault="000547C7" w:rsidP="00A46A8D">
            <w:pPr>
              <w:spacing w:line="276" w:lineRule="auto"/>
              <w:rPr>
                <w:sz w:val="24"/>
                <w:szCs w:val="24"/>
              </w:rPr>
            </w:pPr>
            <w:r w:rsidRPr="003C71EB">
              <w:rPr>
                <w:sz w:val="24"/>
                <w:szCs w:val="24"/>
              </w:rPr>
              <w:t>Исполнитель:</w:t>
            </w:r>
          </w:p>
          <w:p w:rsidR="000547C7" w:rsidRDefault="000547C7" w:rsidP="00A46A8D">
            <w:pPr>
              <w:spacing w:line="276" w:lineRule="auto"/>
              <w:rPr>
                <w:sz w:val="24"/>
                <w:szCs w:val="24"/>
              </w:rPr>
            </w:pPr>
          </w:p>
          <w:p w:rsidR="00D56014" w:rsidRDefault="00D56014" w:rsidP="00A46A8D">
            <w:pPr>
              <w:spacing w:line="276" w:lineRule="auto"/>
              <w:rPr>
                <w:sz w:val="24"/>
                <w:szCs w:val="24"/>
              </w:rPr>
            </w:pPr>
          </w:p>
          <w:p w:rsidR="000547C7" w:rsidRDefault="000547C7" w:rsidP="00A46A8D">
            <w:pPr>
              <w:spacing w:line="276" w:lineRule="auto"/>
              <w:rPr>
                <w:sz w:val="24"/>
                <w:szCs w:val="24"/>
              </w:rPr>
            </w:pPr>
          </w:p>
          <w:p w:rsidR="000547C7" w:rsidRDefault="000547C7" w:rsidP="00A46A8D">
            <w:pPr>
              <w:spacing w:line="276" w:lineRule="auto"/>
              <w:rPr>
                <w:sz w:val="24"/>
                <w:szCs w:val="24"/>
              </w:rPr>
            </w:pPr>
          </w:p>
          <w:p w:rsidR="000547C7" w:rsidRDefault="000547C7" w:rsidP="00A46A8D">
            <w:pPr>
              <w:spacing w:line="276" w:lineRule="auto"/>
              <w:rPr>
                <w:sz w:val="24"/>
                <w:szCs w:val="24"/>
              </w:rPr>
            </w:pPr>
          </w:p>
          <w:p w:rsidR="000547C7" w:rsidRDefault="000547C7" w:rsidP="00A46A8D">
            <w:pPr>
              <w:spacing w:line="276" w:lineRule="auto"/>
              <w:rPr>
                <w:sz w:val="24"/>
                <w:szCs w:val="24"/>
              </w:rPr>
            </w:pPr>
          </w:p>
          <w:p w:rsidR="000547C7" w:rsidRDefault="000547C7" w:rsidP="00A46A8D">
            <w:pPr>
              <w:spacing w:line="276" w:lineRule="auto"/>
              <w:rPr>
                <w:sz w:val="24"/>
                <w:szCs w:val="24"/>
              </w:rPr>
            </w:pPr>
          </w:p>
          <w:p w:rsidR="000547C7" w:rsidRPr="003C71EB" w:rsidRDefault="000547C7" w:rsidP="00A46A8D">
            <w:pPr>
              <w:spacing w:line="276" w:lineRule="auto"/>
              <w:rPr>
                <w:sz w:val="24"/>
                <w:szCs w:val="24"/>
              </w:rPr>
            </w:pPr>
          </w:p>
          <w:p w:rsidR="000547C7" w:rsidRPr="003C71EB" w:rsidRDefault="00D56014" w:rsidP="00A46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Директор_______ </w:t>
            </w:r>
            <w:r w:rsidR="000547C7" w:rsidRPr="003C71EB">
              <w:rPr>
                <w:sz w:val="24"/>
                <w:szCs w:val="24"/>
              </w:rPr>
              <w:t xml:space="preserve">                    </w:t>
            </w:r>
          </w:p>
          <w:p w:rsidR="000547C7" w:rsidRPr="003C71EB" w:rsidRDefault="000547C7" w:rsidP="00A46A8D">
            <w:pPr>
              <w:autoSpaceDE w:val="0"/>
              <w:autoSpaceDN w:val="0"/>
              <w:adjustRightInd w:val="0"/>
              <w:ind w:right="44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47C7" w:rsidRDefault="000547C7" w:rsidP="00A46A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71EB">
              <w:rPr>
                <w:color w:val="000000"/>
                <w:sz w:val="24"/>
                <w:szCs w:val="24"/>
              </w:rPr>
              <w:t>Заказ</w:t>
            </w:r>
            <w:r>
              <w:rPr>
                <w:color w:val="000000"/>
                <w:sz w:val="24"/>
                <w:szCs w:val="24"/>
              </w:rPr>
              <w:t>чик:</w:t>
            </w:r>
          </w:p>
          <w:p w:rsidR="000547C7" w:rsidRDefault="000547C7" w:rsidP="00A46A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547C7" w:rsidRDefault="000547C7" w:rsidP="00A46A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547C7" w:rsidRDefault="000547C7" w:rsidP="00A46A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547C7" w:rsidRDefault="000547C7" w:rsidP="00A46A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547C7" w:rsidRDefault="000547C7" w:rsidP="00A46A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547C7" w:rsidRDefault="000547C7" w:rsidP="00A46A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547C7" w:rsidRPr="003C71EB" w:rsidRDefault="000547C7" w:rsidP="00A46A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547C7" w:rsidRPr="003C71EB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Default="000547C7" w:rsidP="00A46A8D">
            <w:pPr>
              <w:rPr>
                <w:sz w:val="24"/>
                <w:szCs w:val="24"/>
              </w:rPr>
            </w:pPr>
          </w:p>
          <w:p w:rsidR="000547C7" w:rsidRPr="003C71EB" w:rsidRDefault="000547C7" w:rsidP="00A46A8D">
            <w:pPr>
              <w:rPr>
                <w:sz w:val="24"/>
                <w:szCs w:val="24"/>
              </w:rPr>
            </w:pPr>
          </w:p>
          <w:p w:rsidR="000547C7" w:rsidRPr="003C71EB" w:rsidRDefault="000547C7" w:rsidP="00A46A8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3C71EB">
              <w:rPr>
                <w:sz w:val="24"/>
                <w:szCs w:val="24"/>
              </w:rPr>
              <w:tab/>
            </w:r>
          </w:p>
        </w:tc>
      </w:tr>
    </w:tbl>
    <w:p w:rsidR="005867C7" w:rsidRDefault="005867C7"/>
    <w:sectPr w:rsidR="005867C7" w:rsidSect="0058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7C7"/>
    <w:rsid w:val="000547C7"/>
    <w:rsid w:val="00537997"/>
    <w:rsid w:val="005867C7"/>
    <w:rsid w:val="00CC0F79"/>
    <w:rsid w:val="00D5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12369</Characters>
  <Application>Microsoft Office Word</Application>
  <DocSecurity>0</DocSecurity>
  <Lines>103</Lines>
  <Paragraphs>29</Paragraphs>
  <ScaleCrop>false</ScaleCrop>
  <Company>Home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2015-04-20T08:47:00Z</dcterms:created>
  <dcterms:modified xsi:type="dcterms:W3CDTF">2015-04-20T08:47:00Z</dcterms:modified>
</cp:coreProperties>
</file>